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CD95AA" w14:textId="77777777" w:rsidR="00570AD9" w:rsidRPr="00752B72" w:rsidRDefault="00570AD9" w:rsidP="00570AD9">
      <w:pPr>
        <w:rPr>
          <w:b/>
          <w:sz w:val="32"/>
        </w:rPr>
      </w:pPr>
      <w:r>
        <w:rPr>
          <w:b/>
          <w:sz w:val="32"/>
        </w:rPr>
        <w:t>Referat fra</w:t>
      </w:r>
      <w:r w:rsidRPr="00752B72">
        <w:rPr>
          <w:b/>
          <w:sz w:val="32"/>
        </w:rPr>
        <w:t xml:space="preserve"> møde i Bruger- og Pårørende Rådet Gildhøjhjemmet</w:t>
      </w:r>
    </w:p>
    <w:p w14:paraId="5FF39317" w14:textId="77777777" w:rsidR="00570AD9" w:rsidRPr="00752B72" w:rsidRDefault="00570AD9" w:rsidP="00570AD9">
      <w:pPr>
        <w:rPr>
          <w:b/>
          <w:sz w:val="32"/>
        </w:rPr>
      </w:pPr>
    </w:p>
    <w:p w14:paraId="1E5ECEC5" w14:textId="77777777" w:rsidR="00570AD9" w:rsidRPr="00752B72" w:rsidRDefault="00570AD9" w:rsidP="00570AD9">
      <w:pPr>
        <w:ind w:left="720"/>
        <w:contextualSpacing/>
      </w:pPr>
    </w:p>
    <w:p w14:paraId="362F273F" w14:textId="77777777" w:rsidR="00570AD9" w:rsidRPr="00752B72" w:rsidRDefault="00570AD9" w:rsidP="00570AD9">
      <w:pPr>
        <w:rPr>
          <w:sz w:val="28"/>
          <w:szCs w:val="28"/>
        </w:rPr>
      </w:pPr>
      <w:r w:rsidRPr="00752B72">
        <w:rPr>
          <w:sz w:val="28"/>
          <w:szCs w:val="28"/>
        </w:rPr>
        <w:t>Dato:</w:t>
      </w:r>
      <w:r w:rsidRPr="00752B72">
        <w:rPr>
          <w:sz w:val="28"/>
          <w:szCs w:val="28"/>
        </w:rPr>
        <w:tab/>
      </w:r>
      <w:r>
        <w:rPr>
          <w:color w:val="FF0000"/>
          <w:sz w:val="28"/>
          <w:szCs w:val="28"/>
        </w:rPr>
        <w:t>01.09</w:t>
      </w:r>
      <w:r w:rsidRPr="00752B72">
        <w:rPr>
          <w:color w:val="FF0000"/>
          <w:sz w:val="28"/>
          <w:szCs w:val="28"/>
        </w:rPr>
        <w:t>.202</w:t>
      </w:r>
      <w:r>
        <w:rPr>
          <w:color w:val="FF0000"/>
          <w:sz w:val="28"/>
          <w:szCs w:val="28"/>
        </w:rPr>
        <w:t>6</w:t>
      </w:r>
      <w:r w:rsidRPr="00752B72">
        <w:rPr>
          <w:color w:val="FF0000"/>
          <w:sz w:val="28"/>
          <w:szCs w:val="28"/>
        </w:rPr>
        <w:t xml:space="preserve"> kl. 16.30-18.30. </w:t>
      </w:r>
    </w:p>
    <w:p w14:paraId="4A0160E5" w14:textId="77777777" w:rsidR="00570AD9" w:rsidRPr="00752B72" w:rsidRDefault="00570AD9" w:rsidP="00570AD9">
      <w:pPr>
        <w:rPr>
          <w:sz w:val="28"/>
          <w:szCs w:val="28"/>
        </w:rPr>
      </w:pPr>
      <w:r w:rsidRPr="00752B72">
        <w:rPr>
          <w:sz w:val="28"/>
          <w:szCs w:val="28"/>
        </w:rPr>
        <w:t>Sted:</w:t>
      </w:r>
      <w:r w:rsidRPr="00752B72">
        <w:rPr>
          <w:sz w:val="28"/>
          <w:szCs w:val="28"/>
        </w:rPr>
        <w:tab/>
        <w:t>Gildhøjhjemmet, kontor centerleder.</w:t>
      </w:r>
    </w:p>
    <w:p w14:paraId="31EF1632" w14:textId="77777777" w:rsidR="00570AD9" w:rsidRPr="00752B72" w:rsidRDefault="00570AD9" w:rsidP="00570AD9">
      <w:pPr>
        <w:rPr>
          <w:szCs w:val="28"/>
          <w:u w:val="single"/>
        </w:rPr>
      </w:pPr>
    </w:p>
    <w:p w14:paraId="3C33504F" w14:textId="77777777" w:rsidR="00570AD9" w:rsidRPr="00752B72" w:rsidRDefault="00570AD9" w:rsidP="00570AD9">
      <w:pPr>
        <w:rPr>
          <w:szCs w:val="28"/>
          <w:u w:val="single"/>
        </w:rPr>
      </w:pPr>
      <w:r w:rsidRPr="00752B72">
        <w:rPr>
          <w:szCs w:val="28"/>
          <w:u w:val="single"/>
        </w:rPr>
        <w:t>Inviterede:</w:t>
      </w:r>
    </w:p>
    <w:p w14:paraId="179CBFDE" w14:textId="77777777" w:rsidR="00570AD9" w:rsidRPr="00752B72" w:rsidRDefault="00570AD9" w:rsidP="00570AD9">
      <w:pPr>
        <w:rPr>
          <w:szCs w:val="28"/>
        </w:rPr>
      </w:pPr>
      <w:r w:rsidRPr="00752B72">
        <w:rPr>
          <w:szCs w:val="28"/>
        </w:rPr>
        <w:t xml:space="preserve">Beboere: </w:t>
      </w:r>
      <w:r w:rsidRPr="00752B72">
        <w:rPr>
          <w:szCs w:val="28"/>
        </w:rPr>
        <w:tab/>
        <w:t xml:space="preserve">Preben Jørgensen (afd. C, 1.) </w:t>
      </w:r>
      <w:r>
        <w:rPr>
          <w:szCs w:val="28"/>
        </w:rPr>
        <w:t>og Palle Jensen (afd. C, 1.)</w:t>
      </w:r>
    </w:p>
    <w:p w14:paraId="737960F7" w14:textId="77777777" w:rsidR="00570AD9" w:rsidRPr="00752B72" w:rsidRDefault="00570AD9" w:rsidP="00570AD9">
      <w:pPr>
        <w:ind w:firstLine="1304"/>
        <w:rPr>
          <w:szCs w:val="28"/>
        </w:rPr>
      </w:pPr>
      <w:r w:rsidRPr="00752B72">
        <w:rPr>
          <w:szCs w:val="28"/>
        </w:rPr>
        <w:t>Oline Hansen (afd. A, st.)</w:t>
      </w:r>
      <w:r>
        <w:rPr>
          <w:szCs w:val="28"/>
        </w:rPr>
        <w:t xml:space="preserve"> har meldt afbud</w:t>
      </w:r>
      <w:r w:rsidRPr="00752B72">
        <w:rPr>
          <w:szCs w:val="28"/>
        </w:rPr>
        <w:t>.</w:t>
      </w:r>
    </w:p>
    <w:p w14:paraId="1289E236" w14:textId="77777777" w:rsidR="00570AD9" w:rsidRPr="00752B72" w:rsidRDefault="00570AD9" w:rsidP="00570AD9">
      <w:pPr>
        <w:rPr>
          <w:szCs w:val="28"/>
        </w:rPr>
      </w:pPr>
      <w:r w:rsidRPr="00752B72">
        <w:rPr>
          <w:szCs w:val="28"/>
        </w:rPr>
        <w:t xml:space="preserve">Pårørende: </w:t>
      </w:r>
      <w:r w:rsidRPr="00752B72">
        <w:rPr>
          <w:szCs w:val="28"/>
        </w:rPr>
        <w:tab/>
        <w:t xml:space="preserve">Peter </w:t>
      </w:r>
      <w:proofErr w:type="spellStart"/>
      <w:r w:rsidRPr="00752B72">
        <w:rPr>
          <w:szCs w:val="28"/>
        </w:rPr>
        <w:t>Egt</w:t>
      </w:r>
      <w:r>
        <w:rPr>
          <w:szCs w:val="28"/>
        </w:rPr>
        <w:t>or</w:t>
      </w:r>
      <w:r w:rsidRPr="00752B72">
        <w:rPr>
          <w:szCs w:val="28"/>
        </w:rPr>
        <w:t>p</w:t>
      </w:r>
      <w:proofErr w:type="spellEnd"/>
      <w:r w:rsidRPr="00752B72">
        <w:rPr>
          <w:szCs w:val="28"/>
        </w:rPr>
        <w:t xml:space="preserve"> (pårørende afd. C</w:t>
      </w:r>
      <w:r w:rsidRPr="00F06E3A">
        <w:t>) og Bente Rasmussen (pårørende afd. B).</w:t>
      </w:r>
      <w:r w:rsidRPr="00752B72">
        <w:rPr>
          <w:szCs w:val="28"/>
        </w:rPr>
        <w:t xml:space="preserve"> </w:t>
      </w:r>
    </w:p>
    <w:p w14:paraId="4EB7FC78" w14:textId="77777777" w:rsidR="00570AD9" w:rsidRPr="00752B72" w:rsidRDefault="00570AD9" w:rsidP="00570AD9">
      <w:pPr>
        <w:rPr>
          <w:szCs w:val="28"/>
        </w:rPr>
      </w:pPr>
      <w:r w:rsidRPr="00752B72">
        <w:rPr>
          <w:szCs w:val="28"/>
        </w:rPr>
        <w:t>Seniorrådet:</w:t>
      </w:r>
      <w:r w:rsidRPr="00752B72">
        <w:rPr>
          <w:szCs w:val="28"/>
        </w:rPr>
        <w:tab/>
      </w:r>
      <w:r>
        <w:rPr>
          <w:szCs w:val="28"/>
        </w:rPr>
        <w:t>Susanne Villadsen (og pårørende) har meldt afbud.</w:t>
      </w:r>
    </w:p>
    <w:p w14:paraId="035D730C" w14:textId="77777777" w:rsidR="00570AD9" w:rsidRPr="00752B72" w:rsidRDefault="00570AD9" w:rsidP="00570AD9">
      <w:pPr>
        <w:rPr>
          <w:szCs w:val="28"/>
        </w:rPr>
      </w:pPr>
      <w:r w:rsidRPr="00752B72">
        <w:rPr>
          <w:szCs w:val="28"/>
        </w:rPr>
        <w:t>Ledelse:</w:t>
      </w:r>
      <w:r w:rsidRPr="00752B72">
        <w:rPr>
          <w:szCs w:val="28"/>
        </w:rPr>
        <w:tab/>
        <w:t xml:space="preserve">Anette Falk, Centerleder. </w:t>
      </w:r>
    </w:p>
    <w:p w14:paraId="3313329B" w14:textId="77777777" w:rsidR="00570AD9" w:rsidRPr="00752B72" w:rsidRDefault="00570AD9" w:rsidP="00570AD9">
      <w:pPr>
        <w:rPr>
          <w:szCs w:val="28"/>
        </w:rPr>
      </w:pPr>
      <w:r w:rsidRPr="00752B72">
        <w:rPr>
          <w:szCs w:val="28"/>
        </w:rPr>
        <w:t xml:space="preserve">                      Dorthe Johansen, leder af køkken/aktivitet/rengøring.</w:t>
      </w:r>
    </w:p>
    <w:p w14:paraId="02893456" w14:textId="77777777" w:rsidR="00570AD9" w:rsidRPr="00752B72" w:rsidRDefault="00570AD9" w:rsidP="00570AD9"/>
    <w:p w14:paraId="64A97A6B" w14:textId="77777777" w:rsidR="00570AD9" w:rsidRPr="00752B72" w:rsidRDefault="00570AD9" w:rsidP="00570AD9"/>
    <w:p w14:paraId="54CA3709" w14:textId="77777777" w:rsidR="00570AD9" w:rsidRPr="00752B72" w:rsidRDefault="00570AD9" w:rsidP="00570AD9">
      <w:pPr>
        <w:rPr>
          <w:b/>
          <w:u w:val="single"/>
        </w:rPr>
      </w:pPr>
      <w:r w:rsidRPr="00752B72">
        <w:rPr>
          <w:b/>
          <w:u w:val="single"/>
        </w:rPr>
        <w:t xml:space="preserve">Nyt fra centerleder </w:t>
      </w:r>
    </w:p>
    <w:p w14:paraId="6CAE2EC8" w14:textId="77777777" w:rsidR="00570AD9" w:rsidRPr="00752B72" w:rsidRDefault="00570AD9" w:rsidP="00570AD9">
      <w:pPr>
        <w:contextualSpacing/>
      </w:pPr>
    </w:p>
    <w:p w14:paraId="714598AD" w14:textId="77777777" w:rsidR="00570AD9" w:rsidRPr="00B25798" w:rsidRDefault="00570AD9" w:rsidP="00570AD9">
      <w:pPr>
        <w:pStyle w:val="Listeafsnit"/>
        <w:numPr>
          <w:ilvl w:val="0"/>
          <w:numId w:val="3"/>
        </w:numPr>
        <w:rPr>
          <w:b/>
        </w:rPr>
      </w:pPr>
      <w:r w:rsidRPr="00B25798">
        <w:rPr>
          <w:b/>
        </w:rPr>
        <w:t>Ældreloven</w:t>
      </w:r>
    </w:p>
    <w:p w14:paraId="15FF25F4" w14:textId="77777777" w:rsidR="00570AD9" w:rsidRDefault="00570AD9" w:rsidP="00570AD9">
      <w:pPr>
        <w:pStyle w:val="Listeafsnit"/>
        <w:numPr>
          <w:ilvl w:val="1"/>
          <w:numId w:val="3"/>
        </w:numPr>
        <w:rPr>
          <w:b/>
        </w:rPr>
      </w:pPr>
      <w:r>
        <w:rPr>
          <w:b/>
        </w:rPr>
        <w:t>Status på implementering:</w:t>
      </w:r>
    </w:p>
    <w:p w14:paraId="785FB3EA" w14:textId="66F6857F" w:rsidR="00570AD9" w:rsidRPr="000B52A4" w:rsidRDefault="00570AD9" w:rsidP="00570AD9">
      <w:pPr>
        <w:pStyle w:val="Listeafsnit"/>
        <w:ind w:left="1440"/>
        <w:rPr>
          <w:bCs/>
        </w:rPr>
      </w:pPr>
      <w:r>
        <w:rPr>
          <w:bCs/>
        </w:rPr>
        <w:t>Der er stadig et særligt fokus på beboernes selvbestemmelse og rollebeskrivelserne for personalet. Der skal ske en samlet evaluering af, hvordan det går med ældreloven i hele Ældre og Omsorg til november.</w:t>
      </w:r>
    </w:p>
    <w:p w14:paraId="0A8613A5" w14:textId="77777777" w:rsidR="00570AD9" w:rsidRDefault="00570AD9" w:rsidP="00570AD9">
      <w:pPr>
        <w:pStyle w:val="Listeafsnit"/>
        <w:numPr>
          <w:ilvl w:val="0"/>
          <w:numId w:val="3"/>
        </w:numPr>
        <w:rPr>
          <w:b/>
        </w:rPr>
      </w:pPr>
      <w:r w:rsidRPr="00B25798">
        <w:rPr>
          <w:b/>
        </w:rPr>
        <w:t>Sundhedsreformen og de midlertidige pladser</w:t>
      </w:r>
    </w:p>
    <w:p w14:paraId="54AC4954" w14:textId="77777777" w:rsidR="00570AD9" w:rsidRDefault="00570AD9" w:rsidP="00570AD9">
      <w:pPr>
        <w:pStyle w:val="Listeafsnit"/>
        <w:numPr>
          <w:ilvl w:val="1"/>
          <w:numId w:val="3"/>
        </w:numPr>
        <w:rPr>
          <w:b/>
        </w:rPr>
      </w:pPr>
      <w:r>
        <w:rPr>
          <w:b/>
        </w:rPr>
        <w:t>Status:</w:t>
      </w:r>
    </w:p>
    <w:p w14:paraId="7085F1AE" w14:textId="474ACBB2" w:rsidR="00570AD9" w:rsidRPr="000B52A4" w:rsidRDefault="00570AD9" w:rsidP="00570AD9">
      <w:pPr>
        <w:pStyle w:val="Listeafsnit"/>
        <w:ind w:left="1440"/>
        <w:rPr>
          <w:bCs/>
        </w:rPr>
      </w:pPr>
      <w:r>
        <w:rPr>
          <w:bCs/>
        </w:rPr>
        <w:t>Regionen har brug for 25 pladser til de regionale midlertidige pladser i Brøndby Kommune. Disse skal være på Nygårds Plads. Indtil der opføres en ny pavillon dér, skal pladserne midlertidigt være på Gildhøjhjemmet. Der er en proces i gang med, hvordan dette skal løses. Anette vil forventelig kunne melde ud til BP-rådet til næste BP-rådsmøde, som er aftalt til 29. september.</w:t>
      </w:r>
    </w:p>
    <w:p w14:paraId="5D959C11" w14:textId="77777777" w:rsidR="00570AD9" w:rsidRDefault="00570AD9" w:rsidP="00570AD9">
      <w:pPr>
        <w:pStyle w:val="Listeafsnit"/>
        <w:numPr>
          <w:ilvl w:val="0"/>
          <w:numId w:val="3"/>
        </w:numPr>
        <w:rPr>
          <w:b/>
        </w:rPr>
      </w:pPr>
      <w:r>
        <w:rPr>
          <w:b/>
        </w:rPr>
        <w:t>Besøg af politikkerne (socialudvalget) på ældrecentrene 15. september:</w:t>
      </w:r>
    </w:p>
    <w:p w14:paraId="4F911BC1" w14:textId="77777777" w:rsidR="00570AD9" w:rsidRPr="00AB2317" w:rsidRDefault="00570AD9" w:rsidP="00570AD9">
      <w:pPr>
        <w:pStyle w:val="Listeafsnit"/>
        <w:numPr>
          <w:ilvl w:val="1"/>
          <w:numId w:val="3"/>
        </w:numPr>
        <w:rPr>
          <w:b/>
        </w:rPr>
      </w:pPr>
      <w:r>
        <w:rPr>
          <w:bCs/>
        </w:rPr>
        <w:t>Der bliver rundvisning 15. september med start i Æblehaven, herefter Gildhøjhjemmet (på Gildhøjhjemmet fra kl.16.00 til 16.45) og udvalget slutter af på Nygårds Plads. Anette står for rundvisningen på Gildhøjhjemmet.</w:t>
      </w:r>
    </w:p>
    <w:p w14:paraId="0CE2A451" w14:textId="1A0530DF" w:rsidR="00570AD9" w:rsidRDefault="00570AD9" w:rsidP="00570AD9">
      <w:pPr>
        <w:pStyle w:val="Listeafsnit"/>
        <w:numPr>
          <w:ilvl w:val="1"/>
          <w:numId w:val="3"/>
        </w:numPr>
        <w:rPr>
          <w:b/>
        </w:rPr>
      </w:pPr>
      <w:r>
        <w:rPr>
          <w:bCs/>
        </w:rPr>
        <w:t xml:space="preserve">Borgmesteren ønsker at komme ud i de forskellige enheder i kommunen (”Borgmesterkontoret rykker ud”). Det er planlagt, at Maja Højgaard kommer på besøg på Gildhøjhjemmet den 24.11.2026 kl. 17-20, hvor det er muligt at hilse på og tale med borgmesteren. </w:t>
      </w:r>
    </w:p>
    <w:p w14:paraId="6DC66BCC" w14:textId="77777777" w:rsidR="00570AD9" w:rsidRDefault="00570AD9" w:rsidP="00570AD9">
      <w:pPr>
        <w:pStyle w:val="Listeafsnit"/>
        <w:numPr>
          <w:ilvl w:val="0"/>
          <w:numId w:val="3"/>
        </w:numPr>
        <w:rPr>
          <w:b/>
        </w:rPr>
      </w:pPr>
      <w:r w:rsidRPr="00B25798">
        <w:rPr>
          <w:b/>
        </w:rPr>
        <w:t>Status på personalesituationen på Gildhøjhjemmet</w:t>
      </w:r>
    </w:p>
    <w:p w14:paraId="70227009" w14:textId="543090BC" w:rsidR="00570AD9" w:rsidRPr="00AB2317" w:rsidRDefault="00570AD9" w:rsidP="00570AD9">
      <w:pPr>
        <w:pStyle w:val="Listeafsnit"/>
        <w:numPr>
          <w:ilvl w:val="1"/>
          <w:numId w:val="3"/>
        </w:numPr>
        <w:rPr>
          <w:b/>
        </w:rPr>
      </w:pPr>
      <w:r>
        <w:rPr>
          <w:bCs/>
        </w:rPr>
        <w:t xml:space="preserve">Vi drøfter, hvordan sommeren er oplevet: Beboere og pårørende giver udtryk for, at der har været flere kendte ansigter blandt personalet og også blandt rengøringens personalet hen over sommeren. Det er vi glade for – vi har gjort os umage med at finde faste ferievikarer hen over sommeren, netop for at skabe kontinuitet og genkendelighed. Dejligt at det er lykkes </w:t>
      </w:r>
      <w:r w:rsidRPr="00AB2317">
        <w:rPr>
          <w:bCs/>
        </w:rPr>
        <w:sym w:font="Wingdings" w:char="F04A"/>
      </w:r>
      <w:r>
        <w:rPr>
          <w:bCs/>
        </w:rPr>
        <w:t>.</w:t>
      </w:r>
    </w:p>
    <w:p w14:paraId="7430FE14" w14:textId="77777777" w:rsidR="00570AD9" w:rsidRDefault="00570AD9" w:rsidP="00570AD9">
      <w:pPr>
        <w:pStyle w:val="Listeafsnit"/>
        <w:numPr>
          <w:ilvl w:val="0"/>
          <w:numId w:val="3"/>
        </w:numPr>
        <w:rPr>
          <w:b/>
        </w:rPr>
      </w:pPr>
      <w:r w:rsidRPr="00B25798">
        <w:rPr>
          <w:b/>
        </w:rPr>
        <w:t>”Sidste nyt” om Friplejehjemmet</w:t>
      </w:r>
    </w:p>
    <w:p w14:paraId="16904C5D" w14:textId="1A6A1221" w:rsidR="00570AD9" w:rsidRPr="00B25798" w:rsidRDefault="00570AD9" w:rsidP="00570AD9">
      <w:pPr>
        <w:pStyle w:val="Listeafsnit"/>
        <w:numPr>
          <w:ilvl w:val="1"/>
          <w:numId w:val="3"/>
        </w:numPr>
        <w:rPr>
          <w:b/>
        </w:rPr>
      </w:pPr>
      <w:r>
        <w:rPr>
          <w:bCs/>
        </w:rPr>
        <w:t>Byggeprocessen forløber planmæssigt. Anette har været forbi og taget billeder af arbejdet (se tavlen på adm. gangen). Således forventes det fortsat, at friplejehjemmet er klar til de første beboere i foråret 2028.</w:t>
      </w:r>
    </w:p>
    <w:p w14:paraId="38CE5271" w14:textId="77777777" w:rsidR="00570AD9" w:rsidRPr="0086279D" w:rsidRDefault="00570AD9" w:rsidP="00570AD9">
      <w:pPr>
        <w:pStyle w:val="Listeafsnit"/>
        <w:numPr>
          <w:ilvl w:val="0"/>
          <w:numId w:val="3"/>
        </w:numPr>
        <w:spacing w:after="260" w:line="259" w:lineRule="auto"/>
        <w:rPr>
          <w:bCs/>
          <w:color w:val="000000"/>
          <w:sz w:val="20"/>
          <w:szCs w:val="20"/>
        </w:rPr>
      </w:pPr>
      <w:r w:rsidRPr="00B25798">
        <w:rPr>
          <w:b/>
          <w:color w:val="000000"/>
        </w:rPr>
        <w:lastRenderedPageBreak/>
        <w:t>Teknisk Service</w:t>
      </w:r>
      <w:r>
        <w:rPr>
          <w:b/>
          <w:color w:val="000000"/>
        </w:rPr>
        <w:t xml:space="preserve"> – sidste nyt</w:t>
      </w:r>
    </w:p>
    <w:p w14:paraId="5E3D9DE7" w14:textId="72462AF7" w:rsidR="00570AD9" w:rsidRPr="00E82E57" w:rsidRDefault="00570AD9" w:rsidP="00570AD9">
      <w:pPr>
        <w:pStyle w:val="Listeafsnit"/>
        <w:numPr>
          <w:ilvl w:val="1"/>
          <w:numId w:val="3"/>
        </w:numPr>
        <w:spacing w:after="260" w:line="259" w:lineRule="auto"/>
        <w:rPr>
          <w:bCs/>
          <w:color w:val="000000"/>
          <w:sz w:val="20"/>
          <w:szCs w:val="20"/>
        </w:rPr>
      </w:pPr>
      <w:r>
        <w:rPr>
          <w:bCs/>
          <w:color w:val="000000"/>
        </w:rPr>
        <w:t>Udmelding om hvordan den nye organisering kommer til at se ud, er nu rykket til februar 2027. Der er et fælles ønske fra BP-rådet om, at vi får vores ”egen” teknisk servicemedarbejder tilknyttet til Gildhøjhjemmet. Vi må afvente beslutningen.</w:t>
      </w:r>
    </w:p>
    <w:p w14:paraId="7CDF937C" w14:textId="77777777" w:rsidR="00570AD9" w:rsidRPr="0086279D" w:rsidRDefault="00570AD9" w:rsidP="00570AD9">
      <w:pPr>
        <w:pStyle w:val="Listeafsnit"/>
        <w:numPr>
          <w:ilvl w:val="0"/>
          <w:numId w:val="3"/>
        </w:numPr>
        <w:spacing w:after="260" w:line="259" w:lineRule="auto"/>
        <w:rPr>
          <w:bCs/>
          <w:color w:val="000000"/>
          <w:sz w:val="20"/>
          <w:szCs w:val="20"/>
        </w:rPr>
      </w:pPr>
      <w:r>
        <w:rPr>
          <w:b/>
          <w:color w:val="000000"/>
        </w:rPr>
        <w:t>Orientering om Action Cards ved strømsvigt og IT-afbrydelser</w:t>
      </w:r>
    </w:p>
    <w:p w14:paraId="282A03D2" w14:textId="4442DB04" w:rsidR="00570AD9" w:rsidRPr="0086279D" w:rsidRDefault="00570AD9" w:rsidP="00570AD9">
      <w:pPr>
        <w:pStyle w:val="Listeafsnit"/>
        <w:numPr>
          <w:ilvl w:val="1"/>
          <w:numId w:val="3"/>
        </w:numPr>
        <w:spacing w:after="260" w:line="259" w:lineRule="auto"/>
        <w:rPr>
          <w:bCs/>
          <w:color w:val="000000"/>
          <w:sz w:val="20"/>
          <w:szCs w:val="20"/>
        </w:rPr>
      </w:pPr>
      <w:r>
        <w:rPr>
          <w:bCs/>
          <w:color w:val="000000"/>
        </w:rPr>
        <w:t>Brøndby Kommune er i gang med at udarbejde ”Action Cards” i hele kommunen (det er en beskrivelse af, hvad vi skal gøre, hvis der opstår forskellige krisesituationer, f.eks. ved strømsvigt og afbrydelse af IT og telefoner osv.).</w:t>
      </w:r>
    </w:p>
    <w:p w14:paraId="6EE147DB" w14:textId="77777777" w:rsidR="00570AD9" w:rsidRPr="0086279D" w:rsidRDefault="00570AD9" w:rsidP="00570AD9">
      <w:pPr>
        <w:pStyle w:val="Listeafsnit"/>
        <w:ind w:left="1440"/>
        <w:rPr>
          <w:bCs/>
          <w:color w:val="000000"/>
        </w:rPr>
      </w:pPr>
      <w:r>
        <w:rPr>
          <w:bCs/>
          <w:color w:val="000000"/>
        </w:rPr>
        <w:t>Her på Gildhøjhjemmet har vi allerede et ”nødberedskab”, så vi er klædt godt på til at kunne håndtere, hvis vi skulle komme til at mangle strøm eller varme.</w:t>
      </w:r>
    </w:p>
    <w:p w14:paraId="538EA214" w14:textId="77777777" w:rsidR="00570AD9" w:rsidRPr="00657D9A" w:rsidRDefault="00570AD9" w:rsidP="00570AD9">
      <w:pPr>
        <w:pStyle w:val="Listeafsnit"/>
        <w:numPr>
          <w:ilvl w:val="0"/>
          <w:numId w:val="3"/>
        </w:numPr>
        <w:spacing w:after="260" w:line="259" w:lineRule="auto"/>
        <w:rPr>
          <w:bCs/>
          <w:color w:val="000000"/>
          <w:sz w:val="20"/>
          <w:szCs w:val="20"/>
        </w:rPr>
      </w:pPr>
      <w:r>
        <w:rPr>
          <w:b/>
          <w:color w:val="000000"/>
        </w:rPr>
        <w:t>Budgetbesparelsesforslag 2027</w:t>
      </w:r>
    </w:p>
    <w:p w14:paraId="21ECCD7B" w14:textId="53D91480" w:rsidR="00570AD9" w:rsidRPr="00657D9A" w:rsidRDefault="00570AD9" w:rsidP="00570AD9">
      <w:pPr>
        <w:pStyle w:val="Listeafsnit"/>
        <w:numPr>
          <w:ilvl w:val="1"/>
          <w:numId w:val="3"/>
        </w:numPr>
        <w:spacing w:after="260" w:line="259" w:lineRule="auto"/>
        <w:rPr>
          <w:bCs/>
          <w:color w:val="000000"/>
          <w:sz w:val="20"/>
          <w:szCs w:val="20"/>
        </w:rPr>
      </w:pPr>
      <w:r>
        <w:rPr>
          <w:bCs/>
          <w:color w:val="000000"/>
        </w:rPr>
        <w:t xml:space="preserve">Hvert år skal hele kommunen komme med besparelsesforslag til politikkerne, der - ud fra vores oplæg og beskrivelser af konsekvenserne af forslagene - skal beslutte, hvilke forslag, de vælger at lave besparelser på. </w:t>
      </w:r>
    </w:p>
    <w:p w14:paraId="1493B6F6" w14:textId="77777777" w:rsidR="00570AD9" w:rsidRDefault="00570AD9" w:rsidP="00570AD9">
      <w:pPr>
        <w:pStyle w:val="Listeafsnit"/>
        <w:ind w:left="1440"/>
        <w:rPr>
          <w:bCs/>
          <w:color w:val="000000"/>
        </w:rPr>
      </w:pPr>
    </w:p>
    <w:p w14:paraId="01DEB597" w14:textId="77777777" w:rsidR="00570AD9" w:rsidRDefault="00570AD9" w:rsidP="00570AD9">
      <w:pPr>
        <w:pStyle w:val="Listeafsnit"/>
        <w:ind w:left="1440"/>
        <w:rPr>
          <w:bCs/>
          <w:color w:val="000000"/>
        </w:rPr>
      </w:pPr>
      <w:r>
        <w:rPr>
          <w:bCs/>
          <w:color w:val="000000"/>
        </w:rPr>
        <w:t>På Gildhøjhjemmet kan vi særligt blive berørt af følgende:</w:t>
      </w:r>
    </w:p>
    <w:p w14:paraId="57E91A80" w14:textId="77777777" w:rsidR="00570AD9" w:rsidRPr="00657D9A" w:rsidRDefault="00570AD9" w:rsidP="00570AD9">
      <w:pPr>
        <w:pStyle w:val="Listeafsnit"/>
        <w:numPr>
          <w:ilvl w:val="2"/>
          <w:numId w:val="3"/>
        </w:numPr>
        <w:spacing w:after="260" w:line="259" w:lineRule="auto"/>
        <w:rPr>
          <w:bCs/>
          <w:color w:val="000000"/>
          <w:sz w:val="20"/>
          <w:szCs w:val="20"/>
        </w:rPr>
      </w:pPr>
      <w:r>
        <w:rPr>
          <w:bCs/>
          <w:color w:val="000000"/>
        </w:rPr>
        <w:t>Reduktion af antal af demenskonsulenter i Ældre og Omsorg (pt. har vi 6 demenskonsulenter i alt)</w:t>
      </w:r>
    </w:p>
    <w:p w14:paraId="24AA86A2" w14:textId="77777777" w:rsidR="00570AD9" w:rsidRPr="00657D9A" w:rsidRDefault="00570AD9" w:rsidP="00570AD9">
      <w:pPr>
        <w:pStyle w:val="Listeafsnit"/>
        <w:numPr>
          <w:ilvl w:val="2"/>
          <w:numId w:val="3"/>
        </w:numPr>
        <w:spacing w:after="260" w:line="259" w:lineRule="auto"/>
        <w:rPr>
          <w:bCs/>
          <w:color w:val="000000"/>
          <w:sz w:val="20"/>
          <w:szCs w:val="20"/>
        </w:rPr>
      </w:pPr>
      <w:r>
        <w:rPr>
          <w:bCs/>
          <w:color w:val="000000"/>
        </w:rPr>
        <w:t xml:space="preserve">Reduktion af aktivitetsområdet på ældrecentrene </w:t>
      </w:r>
    </w:p>
    <w:p w14:paraId="3CFBAF12" w14:textId="77777777" w:rsidR="00570AD9" w:rsidRPr="00657D9A" w:rsidRDefault="00570AD9" w:rsidP="00570AD9">
      <w:pPr>
        <w:pStyle w:val="Listeafsnit"/>
        <w:numPr>
          <w:ilvl w:val="2"/>
          <w:numId w:val="3"/>
        </w:numPr>
        <w:spacing w:after="260" w:line="259" w:lineRule="auto"/>
        <w:rPr>
          <w:bCs/>
          <w:color w:val="000000"/>
          <w:sz w:val="20"/>
          <w:szCs w:val="20"/>
        </w:rPr>
      </w:pPr>
      <w:r>
        <w:rPr>
          <w:bCs/>
          <w:color w:val="000000"/>
        </w:rPr>
        <w:t xml:space="preserve">Reduktion af antal pladser på GH. </w:t>
      </w:r>
    </w:p>
    <w:p w14:paraId="1E78248D" w14:textId="77777777" w:rsidR="00570AD9" w:rsidRPr="00657D9A" w:rsidRDefault="00570AD9" w:rsidP="00570AD9">
      <w:pPr>
        <w:pStyle w:val="Listeafsnit"/>
        <w:numPr>
          <w:ilvl w:val="2"/>
          <w:numId w:val="3"/>
        </w:numPr>
        <w:spacing w:after="260" w:line="259" w:lineRule="auto"/>
        <w:rPr>
          <w:bCs/>
          <w:color w:val="000000"/>
          <w:sz w:val="20"/>
          <w:szCs w:val="20"/>
        </w:rPr>
      </w:pPr>
      <w:r w:rsidRPr="00657D9A">
        <w:rPr>
          <w:bCs/>
          <w:color w:val="000000"/>
        </w:rPr>
        <w:t>Desuden er også vores interne vikarkorps i Ældre og Omsorg i spil.</w:t>
      </w:r>
    </w:p>
    <w:p w14:paraId="021EF4FE" w14:textId="77777777" w:rsidR="00570AD9" w:rsidRDefault="00570AD9" w:rsidP="00570AD9">
      <w:pPr>
        <w:pStyle w:val="Listeafsnit"/>
        <w:ind w:left="1440"/>
        <w:rPr>
          <w:bCs/>
          <w:color w:val="000000"/>
        </w:rPr>
      </w:pPr>
      <w:r>
        <w:rPr>
          <w:bCs/>
          <w:color w:val="000000"/>
        </w:rPr>
        <w:t>Vi forventer at få en udmelding 7. oktober, hvor der har været 2. behandling af budget 2027.</w:t>
      </w:r>
    </w:p>
    <w:p w14:paraId="78A9577D" w14:textId="77777777" w:rsidR="00570AD9" w:rsidRPr="00A9752A" w:rsidRDefault="00570AD9" w:rsidP="00570AD9">
      <w:pPr>
        <w:pStyle w:val="Listeafsnit"/>
        <w:ind w:left="1440"/>
        <w:rPr>
          <w:bCs/>
          <w:color w:val="000000"/>
          <w:sz w:val="20"/>
          <w:szCs w:val="20"/>
        </w:rPr>
      </w:pPr>
    </w:p>
    <w:p w14:paraId="138E3E7E" w14:textId="77777777" w:rsidR="00570AD9" w:rsidRPr="00657D9A" w:rsidRDefault="00570AD9" w:rsidP="00570AD9">
      <w:pPr>
        <w:pStyle w:val="Listeafsnit"/>
        <w:numPr>
          <w:ilvl w:val="0"/>
          <w:numId w:val="3"/>
        </w:numPr>
        <w:spacing w:after="260" w:line="259" w:lineRule="auto"/>
        <w:rPr>
          <w:bCs/>
          <w:color w:val="000000"/>
          <w:sz w:val="20"/>
          <w:szCs w:val="20"/>
        </w:rPr>
      </w:pPr>
      <w:r>
        <w:rPr>
          <w:b/>
          <w:color w:val="000000"/>
        </w:rPr>
        <w:t>Valg til BP-råd 29. september 2026 – forslag til oplæg?</w:t>
      </w:r>
    </w:p>
    <w:p w14:paraId="5300175A" w14:textId="0C760057" w:rsidR="00570AD9" w:rsidRPr="006230D8" w:rsidRDefault="00570AD9" w:rsidP="00570AD9">
      <w:pPr>
        <w:pStyle w:val="Listeafsnit"/>
        <w:numPr>
          <w:ilvl w:val="1"/>
          <w:numId w:val="3"/>
        </w:numPr>
        <w:spacing w:after="260" w:line="259" w:lineRule="auto"/>
        <w:rPr>
          <w:bCs/>
          <w:color w:val="000000"/>
          <w:sz w:val="20"/>
          <w:szCs w:val="20"/>
        </w:rPr>
      </w:pPr>
      <w:r w:rsidRPr="00657D9A">
        <w:rPr>
          <w:bCs/>
          <w:color w:val="000000"/>
        </w:rPr>
        <w:t>Vi har tidligere afprøvet forskellige oplæg</w:t>
      </w:r>
      <w:r>
        <w:rPr>
          <w:bCs/>
          <w:color w:val="000000"/>
        </w:rPr>
        <w:t>/miniforedrag forud for BP-råds valg, med desværre ringe fremmøde. Vi aftaler at undersøge, om vi kan få et oplæg omkring ”Fremtidsfuldmagter” igen (Anette undersøger). Hvis ikke det er muligt, kunne det måske være ”smagsprøver” af økologiske og vegetariske retter, som serveres på GH?</w:t>
      </w:r>
    </w:p>
    <w:p w14:paraId="458CBEA6" w14:textId="778A971A" w:rsidR="00570AD9" w:rsidRPr="006230D8" w:rsidRDefault="00570AD9" w:rsidP="00570AD9">
      <w:pPr>
        <w:pStyle w:val="Listeafsnit"/>
        <w:numPr>
          <w:ilvl w:val="1"/>
          <w:numId w:val="3"/>
        </w:numPr>
        <w:spacing w:after="260" w:line="259" w:lineRule="auto"/>
        <w:rPr>
          <w:bCs/>
          <w:color w:val="000000"/>
          <w:sz w:val="20"/>
          <w:szCs w:val="20"/>
        </w:rPr>
      </w:pPr>
      <w:r>
        <w:rPr>
          <w:bCs/>
          <w:color w:val="000000"/>
        </w:rPr>
        <w:t xml:space="preserve">Bente Rasmussen (pårørende) vil gerne fortsætte i BP-rådet, selv om hun nu ikke længere er pårørende, men frivillig på GH. Anette undersøger om det er muligt at lave en dispensation fra vedtægterne i BP-råd, set i lyset af at GH forventelig lukker foråret 2028. Såfremt dette ikke er muligt, benyttes lejligheden til at takke Bente for indsatsen i BP-rådet </w:t>
      </w:r>
      <w:r w:rsidRPr="006230D8">
        <w:rPr>
          <w:bCs/>
          <w:color w:val="000000"/>
        </w:rPr>
        <w:sym w:font="Wingdings" w:char="F04A"/>
      </w:r>
    </w:p>
    <w:p w14:paraId="437AAFCF" w14:textId="77777777" w:rsidR="00570AD9" w:rsidRPr="00FD6901" w:rsidRDefault="00570AD9" w:rsidP="00570AD9">
      <w:pPr>
        <w:pStyle w:val="Listeafsnit"/>
        <w:numPr>
          <w:ilvl w:val="0"/>
          <w:numId w:val="3"/>
        </w:numPr>
        <w:spacing w:after="260" w:line="259" w:lineRule="auto"/>
        <w:rPr>
          <w:b/>
          <w:color w:val="000000"/>
          <w:sz w:val="20"/>
          <w:szCs w:val="20"/>
        </w:rPr>
      </w:pPr>
      <w:r w:rsidRPr="00FD6901">
        <w:rPr>
          <w:b/>
          <w:color w:val="000000"/>
        </w:rPr>
        <w:t>Kudsk fonden</w:t>
      </w:r>
    </w:p>
    <w:p w14:paraId="54B7794E" w14:textId="19C9C63B" w:rsidR="00570AD9" w:rsidRPr="00AC48C1" w:rsidRDefault="00570AD9" w:rsidP="00570AD9">
      <w:pPr>
        <w:pStyle w:val="Listeafsnit"/>
        <w:numPr>
          <w:ilvl w:val="1"/>
          <w:numId w:val="3"/>
        </w:numPr>
        <w:spacing w:after="260" w:line="259" w:lineRule="auto"/>
        <w:rPr>
          <w:bCs/>
          <w:color w:val="000000"/>
          <w:sz w:val="20"/>
          <w:szCs w:val="20"/>
        </w:rPr>
      </w:pPr>
      <w:r>
        <w:rPr>
          <w:bCs/>
          <w:color w:val="000000"/>
        </w:rPr>
        <w:t>Kudsk Fonden (Til ”glæde og opmuntring for beboerne på GH”</w:t>
      </w:r>
      <w:r w:rsidRPr="006230D8">
        <w:rPr>
          <w:bCs/>
          <w:color w:val="000000"/>
        </w:rPr>
        <w:t xml:space="preserve"> </w:t>
      </w:r>
      <w:r>
        <w:rPr>
          <w:bCs/>
          <w:color w:val="000000"/>
        </w:rPr>
        <w:t>- arv doneret af en tidligere beboer på Gildhøjhjemmet). Bestyrelsen af fonden har haft møde ang., hvad der skal ske med fonden, når Gildhøjhjemmet lukker. Der er ønske om, at pengene skal bruges til ”fest og farver” for beboerne. Der er dog juridiske regler, som skal overholdes. Der sendes anmodning til Civilstyrelsen om opløsning af fonden og forespørgsel om vi må bruge pengene i 2027 og om evt. restbeløbet må fordeles til hhv. friplejehjemmet, til Æblehaven og til Nygårds Plads, da det er dér, vi forventer at beboerne på Gildhøjhjemmet vil blive tilbudt plads, når GH lukker. Vi afventer svar fra Civilstyrelsen om dette.</w:t>
      </w:r>
    </w:p>
    <w:p w14:paraId="1DB58EC3" w14:textId="77777777" w:rsidR="00570AD9" w:rsidRPr="00657D9A" w:rsidRDefault="00570AD9" w:rsidP="00570AD9">
      <w:pPr>
        <w:pStyle w:val="Listeafsnit"/>
        <w:ind w:left="1440"/>
        <w:rPr>
          <w:bCs/>
          <w:color w:val="000000"/>
          <w:sz w:val="20"/>
          <w:szCs w:val="20"/>
        </w:rPr>
      </w:pPr>
      <w:r>
        <w:rPr>
          <w:bCs/>
          <w:color w:val="000000"/>
        </w:rPr>
        <w:t xml:space="preserve">(Peter </w:t>
      </w:r>
      <w:proofErr w:type="spellStart"/>
      <w:r>
        <w:rPr>
          <w:bCs/>
          <w:color w:val="000000"/>
        </w:rPr>
        <w:t>Egtorp</w:t>
      </w:r>
      <w:proofErr w:type="spellEnd"/>
      <w:r>
        <w:rPr>
          <w:bCs/>
          <w:color w:val="000000"/>
        </w:rPr>
        <w:t xml:space="preserve"> og Anette Falk sidder med i bestyrelsen af Fonden).</w:t>
      </w:r>
    </w:p>
    <w:p w14:paraId="5932981E" w14:textId="77777777" w:rsidR="00570AD9" w:rsidRPr="00752B72" w:rsidRDefault="00570AD9" w:rsidP="00570AD9">
      <w:pPr>
        <w:rPr>
          <w:b/>
          <w:u w:val="single"/>
        </w:rPr>
      </w:pPr>
      <w:r w:rsidRPr="00752B72">
        <w:rPr>
          <w:b/>
          <w:u w:val="single"/>
        </w:rPr>
        <w:lastRenderedPageBreak/>
        <w:t>Nyt fra køkken/aktivitet/rengøring</w:t>
      </w:r>
    </w:p>
    <w:p w14:paraId="0502A978" w14:textId="77777777" w:rsidR="00570AD9" w:rsidRPr="00752B72" w:rsidRDefault="00570AD9" w:rsidP="00570AD9">
      <w:pPr>
        <w:rPr>
          <w:b/>
        </w:rPr>
      </w:pPr>
    </w:p>
    <w:p w14:paraId="522C09A7" w14:textId="77777777" w:rsidR="00570AD9" w:rsidRDefault="00570AD9" w:rsidP="00570AD9">
      <w:pPr>
        <w:numPr>
          <w:ilvl w:val="0"/>
          <w:numId w:val="3"/>
        </w:numPr>
        <w:contextualSpacing/>
        <w:rPr>
          <w:b/>
        </w:rPr>
      </w:pPr>
      <w:r w:rsidRPr="00752B72">
        <w:rPr>
          <w:b/>
        </w:rPr>
        <w:t>Køkken:</w:t>
      </w:r>
    </w:p>
    <w:p w14:paraId="7E7B3A2F" w14:textId="29BAE654" w:rsidR="00570AD9" w:rsidRPr="00546458" w:rsidRDefault="00570AD9" w:rsidP="00570AD9">
      <w:pPr>
        <w:ind w:left="720"/>
        <w:contextualSpacing/>
        <w:rPr>
          <w:bCs/>
        </w:rPr>
      </w:pPr>
      <w:r>
        <w:rPr>
          <w:bCs/>
        </w:rPr>
        <w:t xml:space="preserve">Køkkenpersonalet skal på </w:t>
      </w:r>
      <w:proofErr w:type="spellStart"/>
      <w:r>
        <w:rPr>
          <w:bCs/>
        </w:rPr>
        <w:t>øko</w:t>
      </w:r>
      <w:proofErr w:type="spellEnd"/>
      <w:r>
        <w:rPr>
          <w:bCs/>
        </w:rPr>
        <w:t>-dag den 23.09.2026</w:t>
      </w:r>
    </w:p>
    <w:p w14:paraId="58741A34" w14:textId="77777777" w:rsidR="00570AD9" w:rsidRPr="00752B72" w:rsidRDefault="00570AD9" w:rsidP="00570AD9">
      <w:pPr>
        <w:ind w:left="720"/>
      </w:pPr>
    </w:p>
    <w:p w14:paraId="791E23EA" w14:textId="77777777" w:rsidR="00570AD9" w:rsidRDefault="00570AD9" w:rsidP="00570AD9">
      <w:pPr>
        <w:numPr>
          <w:ilvl w:val="0"/>
          <w:numId w:val="3"/>
        </w:numPr>
        <w:contextualSpacing/>
      </w:pPr>
      <w:r w:rsidRPr="00752B72">
        <w:rPr>
          <w:b/>
        </w:rPr>
        <w:t>Rengøring</w:t>
      </w:r>
      <w:r w:rsidRPr="00752B72">
        <w:t xml:space="preserve">: </w:t>
      </w:r>
    </w:p>
    <w:p w14:paraId="1454BED9" w14:textId="77777777" w:rsidR="00570AD9" w:rsidRDefault="00570AD9" w:rsidP="00570AD9">
      <w:pPr>
        <w:ind w:left="720"/>
        <w:contextualSpacing/>
      </w:pPr>
      <w:r>
        <w:t>Rengøring har i sommerferien har fungeret godt, vores afløser har været effektive og løftet opgaven til stor tilfredsstillelse for beboerne.</w:t>
      </w:r>
    </w:p>
    <w:p w14:paraId="122A419C" w14:textId="77777777" w:rsidR="00570AD9" w:rsidRPr="00752B72" w:rsidRDefault="00570AD9" w:rsidP="00570AD9">
      <w:pPr>
        <w:ind w:left="720"/>
        <w:contextualSpacing/>
      </w:pPr>
    </w:p>
    <w:p w14:paraId="7A23A8AD" w14:textId="77777777" w:rsidR="00570AD9" w:rsidRDefault="00570AD9" w:rsidP="00570AD9">
      <w:pPr>
        <w:numPr>
          <w:ilvl w:val="0"/>
          <w:numId w:val="3"/>
        </w:numPr>
        <w:contextualSpacing/>
        <w:rPr>
          <w:bCs/>
        </w:rPr>
      </w:pPr>
      <w:r w:rsidRPr="00752B72">
        <w:rPr>
          <w:b/>
        </w:rPr>
        <w:t>Aktivitet</w:t>
      </w:r>
      <w:r>
        <w:rPr>
          <w:b/>
        </w:rPr>
        <w:t>en</w:t>
      </w:r>
      <w:r w:rsidRPr="00546458">
        <w:rPr>
          <w:bCs/>
        </w:rPr>
        <w:t>:</w:t>
      </w:r>
    </w:p>
    <w:p w14:paraId="450AFF17" w14:textId="11AA7013" w:rsidR="00570AD9" w:rsidRDefault="00570AD9" w:rsidP="00570AD9">
      <w:pPr>
        <w:pStyle w:val="Listeafsnit"/>
        <w:rPr>
          <w:bCs/>
        </w:rPr>
      </w:pPr>
      <w:r>
        <w:rPr>
          <w:bCs/>
        </w:rPr>
        <w:t>Frivillighedsdagen er i år reduceret til, at man kan komme forbi i Midtpunktet og høre om det at være frivillig, der bydes på kaffe og lagkage.</w:t>
      </w:r>
    </w:p>
    <w:p w14:paraId="51E8F424" w14:textId="77777777" w:rsidR="00570AD9" w:rsidRDefault="00570AD9" w:rsidP="00570AD9">
      <w:pPr>
        <w:pStyle w:val="Listeafsnit"/>
        <w:rPr>
          <w:bCs/>
        </w:rPr>
      </w:pPr>
    </w:p>
    <w:p w14:paraId="70EADA4C" w14:textId="0064B0EE" w:rsidR="00570AD9" w:rsidRDefault="00570AD9" w:rsidP="00570AD9">
      <w:pPr>
        <w:pStyle w:val="Listeafsnit"/>
        <w:rPr>
          <w:bCs/>
        </w:rPr>
      </w:pPr>
      <w:r>
        <w:rPr>
          <w:bCs/>
        </w:rPr>
        <w:t xml:space="preserve">Vi deltager ikke i </w:t>
      </w:r>
      <w:proofErr w:type="spellStart"/>
      <w:r>
        <w:rPr>
          <w:bCs/>
        </w:rPr>
        <w:t>Alzheimerdagen</w:t>
      </w:r>
      <w:proofErr w:type="spellEnd"/>
      <w:r>
        <w:rPr>
          <w:bCs/>
        </w:rPr>
        <w:t xml:space="preserve"> i år, da aktivitetsmedarbejderne bruger en del tid på noget, der ikke umiddelbart kommer beboerne til gode.</w:t>
      </w:r>
    </w:p>
    <w:p w14:paraId="7CC591E9" w14:textId="77777777" w:rsidR="00570AD9" w:rsidRPr="00546458" w:rsidRDefault="00570AD9" w:rsidP="00570AD9">
      <w:pPr>
        <w:numPr>
          <w:ilvl w:val="0"/>
          <w:numId w:val="3"/>
        </w:numPr>
        <w:contextualSpacing/>
        <w:rPr>
          <w:bCs/>
        </w:rPr>
      </w:pPr>
      <w:r w:rsidRPr="00546458">
        <w:rPr>
          <w:bCs/>
        </w:rPr>
        <w:t>Beboer om aktiviteterne i huset: ”Det fungerer fuldstændig rigtigt!” Der opleves stor imødekommenhed fra aktivitetspersonalet og fra de frivillige. Der beskrives cykeltur til kirkegården med en af de frivillige, med stor taknemmelighed fra beboeren.</w:t>
      </w:r>
    </w:p>
    <w:p w14:paraId="427BA509" w14:textId="77777777" w:rsidR="00570AD9" w:rsidRPr="00FD6901" w:rsidRDefault="00570AD9" w:rsidP="00570AD9">
      <w:pPr>
        <w:rPr>
          <w:bCs/>
        </w:rPr>
      </w:pPr>
    </w:p>
    <w:p w14:paraId="1C771AD2" w14:textId="77777777" w:rsidR="00570AD9" w:rsidRPr="00752B72" w:rsidRDefault="00570AD9" w:rsidP="00570AD9"/>
    <w:p w14:paraId="204CA7E2" w14:textId="77777777" w:rsidR="00570AD9" w:rsidRDefault="00570AD9" w:rsidP="00570AD9">
      <w:pPr>
        <w:rPr>
          <w:b/>
          <w:u w:val="single"/>
        </w:rPr>
      </w:pPr>
      <w:r w:rsidRPr="00752B72">
        <w:rPr>
          <w:b/>
          <w:u w:val="single"/>
        </w:rPr>
        <w:t>Eventuelt:</w:t>
      </w:r>
    </w:p>
    <w:p w14:paraId="37D1486B" w14:textId="77777777" w:rsidR="00570AD9" w:rsidRDefault="00570AD9" w:rsidP="00570AD9">
      <w:pPr>
        <w:pStyle w:val="Listeafsnit"/>
        <w:numPr>
          <w:ilvl w:val="0"/>
          <w:numId w:val="3"/>
        </w:numPr>
        <w:rPr>
          <w:b/>
        </w:rPr>
      </w:pPr>
      <w:r w:rsidRPr="00AC48C1">
        <w:rPr>
          <w:b/>
        </w:rPr>
        <w:t>Dørkald:</w:t>
      </w:r>
    </w:p>
    <w:p w14:paraId="72D3F700" w14:textId="77777777" w:rsidR="00570AD9" w:rsidRPr="00AC48C1" w:rsidRDefault="00570AD9" w:rsidP="00570AD9">
      <w:pPr>
        <w:pStyle w:val="Listeafsnit"/>
        <w:numPr>
          <w:ilvl w:val="1"/>
          <w:numId w:val="3"/>
        </w:numPr>
        <w:rPr>
          <w:b/>
        </w:rPr>
      </w:pPr>
      <w:r>
        <w:rPr>
          <w:bCs/>
        </w:rPr>
        <w:t>Det opleves at dørkaldene ikke altid besvares?</w:t>
      </w:r>
    </w:p>
    <w:p w14:paraId="48B7BBCD" w14:textId="77777777" w:rsidR="00570AD9" w:rsidRDefault="00570AD9" w:rsidP="00570AD9">
      <w:pPr>
        <w:pStyle w:val="Listeafsnit"/>
        <w:ind w:left="1440"/>
        <w:rPr>
          <w:bCs/>
        </w:rPr>
      </w:pPr>
      <w:r>
        <w:rPr>
          <w:bCs/>
        </w:rPr>
        <w:t>Anette undersøger med Teknisk Service om det skyldes fejl i funktionen.</w:t>
      </w:r>
    </w:p>
    <w:p w14:paraId="4BAC8A9A" w14:textId="31E43C68" w:rsidR="00570AD9" w:rsidRDefault="00570AD9" w:rsidP="00570AD9">
      <w:pPr>
        <w:pStyle w:val="Listeafsnit"/>
        <w:ind w:left="1440"/>
        <w:rPr>
          <w:bCs/>
          <w:i/>
          <w:iCs/>
        </w:rPr>
      </w:pPr>
      <w:r w:rsidRPr="00F54CF8">
        <w:rPr>
          <w:bCs/>
          <w:i/>
          <w:iCs/>
        </w:rPr>
        <w:t>Efter mødet er det undersøgt og dørkaldene fungere</w:t>
      </w:r>
      <w:r>
        <w:rPr>
          <w:bCs/>
          <w:i/>
          <w:iCs/>
        </w:rPr>
        <w:t>r,</w:t>
      </w:r>
      <w:r w:rsidRPr="00F54CF8">
        <w:rPr>
          <w:bCs/>
          <w:i/>
          <w:iCs/>
        </w:rPr>
        <w:t xml:space="preserve"> som de skal.</w:t>
      </w:r>
    </w:p>
    <w:p w14:paraId="354E1BB3" w14:textId="77777777" w:rsidR="00570AD9" w:rsidRPr="004A69FD" w:rsidRDefault="00570AD9" w:rsidP="00570AD9">
      <w:pPr>
        <w:pStyle w:val="Listeafsnit"/>
        <w:numPr>
          <w:ilvl w:val="0"/>
          <w:numId w:val="3"/>
        </w:numPr>
        <w:rPr>
          <w:b/>
        </w:rPr>
      </w:pPr>
      <w:r w:rsidRPr="004A69FD">
        <w:rPr>
          <w:b/>
        </w:rPr>
        <w:t>Næste møde:</w:t>
      </w:r>
    </w:p>
    <w:p w14:paraId="10896F22" w14:textId="77777777" w:rsidR="00570AD9" w:rsidRPr="004A69FD" w:rsidRDefault="00570AD9" w:rsidP="00570AD9">
      <w:pPr>
        <w:pStyle w:val="Listeafsnit"/>
        <w:numPr>
          <w:ilvl w:val="1"/>
          <w:numId w:val="3"/>
        </w:numPr>
        <w:rPr>
          <w:bCs/>
        </w:rPr>
      </w:pPr>
      <w:r w:rsidRPr="004A69FD">
        <w:rPr>
          <w:bCs/>
          <w:color w:val="FF0000"/>
        </w:rPr>
        <w:t xml:space="preserve">Tirsdag 29.09.2026 kl. 16.30 </w:t>
      </w:r>
      <w:r w:rsidRPr="004A69FD">
        <w:rPr>
          <w:bCs/>
        </w:rPr>
        <w:t>Valg til BP-råd</w:t>
      </w:r>
    </w:p>
    <w:p w14:paraId="03791B4F" w14:textId="77777777" w:rsidR="00570AD9" w:rsidRDefault="00570AD9" w:rsidP="00570AD9">
      <w:pPr>
        <w:rPr>
          <w:b/>
          <w:i/>
          <w:iCs/>
        </w:rPr>
      </w:pPr>
    </w:p>
    <w:p w14:paraId="581962C4" w14:textId="77777777" w:rsidR="00570AD9" w:rsidRPr="00F54CF8" w:rsidRDefault="00570AD9" w:rsidP="00570AD9">
      <w:pPr>
        <w:rPr>
          <w:bCs/>
          <w:i/>
          <w:iCs/>
        </w:rPr>
      </w:pPr>
      <w:r w:rsidRPr="00F54CF8">
        <w:rPr>
          <w:bCs/>
          <w:i/>
          <w:iCs/>
        </w:rPr>
        <w:t>Efter mødet:</w:t>
      </w:r>
    </w:p>
    <w:p w14:paraId="60EED477" w14:textId="77777777" w:rsidR="00570AD9" w:rsidRPr="00F54CF8" w:rsidRDefault="00570AD9" w:rsidP="00570AD9">
      <w:pPr>
        <w:rPr>
          <w:bCs/>
          <w:i/>
          <w:iCs/>
        </w:rPr>
      </w:pPr>
      <w:r w:rsidRPr="00F54CF8">
        <w:rPr>
          <w:bCs/>
          <w:i/>
          <w:iCs/>
        </w:rPr>
        <w:t>Ændring af oplæg til BP-valget:</w:t>
      </w:r>
    </w:p>
    <w:p w14:paraId="4559BC36" w14:textId="77777777" w:rsidR="00570AD9" w:rsidRPr="00F54CF8" w:rsidRDefault="00570AD9" w:rsidP="00570AD9">
      <w:pPr>
        <w:rPr>
          <w:bCs/>
          <w:i/>
          <w:iCs/>
        </w:rPr>
      </w:pPr>
      <w:r>
        <w:rPr>
          <w:bCs/>
          <w:i/>
          <w:iCs/>
        </w:rPr>
        <w:t>Det er undersøgt og a</w:t>
      </w:r>
      <w:r w:rsidRPr="00F54CF8">
        <w:rPr>
          <w:bCs/>
          <w:i/>
          <w:iCs/>
        </w:rPr>
        <w:t xml:space="preserve">dvokaterne kan ikke lave oplæg den 29. september. Alternativt talte vi om evt. smagsprøver på økologisk mad, men vores erfaring </w:t>
      </w:r>
      <w:r>
        <w:rPr>
          <w:bCs/>
          <w:i/>
          <w:iCs/>
        </w:rPr>
        <w:t>med</w:t>
      </w:r>
      <w:r w:rsidRPr="00F54CF8">
        <w:rPr>
          <w:bCs/>
          <w:i/>
          <w:iCs/>
        </w:rPr>
        <w:t xml:space="preserve"> ringe fremmøde og </w:t>
      </w:r>
      <w:r>
        <w:rPr>
          <w:bCs/>
          <w:i/>
          <w:iCs/>
        </w:rPr>
        <w:t xml:space="preserve">set i lyset af </w:t>
      </w:r>
      <w:r w:rsidRPr="00F54CF8">
        <w:rPr>
          <w:bCs/>
          <w:i/>
          <w:iCs/>
        </w:rPr>
        <w:t>de mange køkkenressourcer</w:t>
      </w:r>
      <w:r>
        <w:rPr>
          <w:bCs/>
          <w:i/>
          <w:iCs/>
        </w:rPr>
        <w:t>,</w:t>
      </w:r>
      <w:r w:rsidRPr="00F54CF8">
        <w:rPr>
          <w:bCs/>
          <w:i/>
          <w:iCs/>
        </w:rPr>
        <w:t xml:space="preserve"> </w:t>
      </w:r>
      <w:r>
        <w:rPr>
          <w:bCs/>
          <w:i/>
          <w:iCs/>
        </w:rPr>
        <w:t>der skal</w:t>
      </w:r>
      <w:r w:rsidRPr="00F54CF8">
        <w:rPr>
          <w:bCs/>
          <w:i/>
          <w:iCs/>
        </w:rPr>
        <w:t xml:space="preserve"> afsætte</w:t>
      </w:r>
      <w:r>
        <w:rPr>
          <w:bCs/>
          <w:i/>
          <w:iCs/>
        </w:rPr>
        <w:t>s</w:t>
      </w:r>
      <w:r w:rsidRPr="00F54CF8">
        <w:rPr>
          <w:bCs/>
          <w:i/>
          <w:iCs/>
        </w:rPr>
        <w:t xml:space="preserve"> til dette</w:t>
      </w:r>
      <w:r>
        <w:rPr>
          <w:bCs/>
          <w:i/>
          <w:iCs/>
        </w:rPr>
        <w:t>, foreslås i stedet at</w:t>
      </w:r>
      <w:r w:rsidRPr="00F54CF8">
        <w:rPr>
          <w:bCs/>
          <w:i/>
          <w:iCs/>
        </w:rPr>
        <w:t xml:space="preserve"> Anette </w:t>
      </w:r>
      <w:r>
        <w:rPr>
          <w:bCs/>
          <w:i/>
          <w:iCs/>
        </w:rPr>
        <w:t xml:space="preserve">laver </w:t>
      </w:r>
      <w:r w:rsidRPr="00F54CF8">
        <w:rPr>
          <w:bCs/>
          <w:i/>
          <w:iCs/>
        </w:rPr>
        <w:t xml:space="preserve">et oplæg, med information om Gildhøjhjemmets status og planer for fremtiden, frem til nedlukning i 2028, så må vi se om det kan tiltrække nogle flere pårørende </w:t>
      </w:r>
      <w:r w:rsidRPr="00F54CF8">
        <w:rPr>
          <w:bCs/>
          <w:i/>
          <w:iCs/>
        </w:rPr>
        <w:sym w:font="Wingdings" w:char="F04A"/>
      </w:r>
    </w:p>
    <w:p w14:paraId="1E963B6F" w14:textId="77777777" w:rsidR="00570AD9" w:rsidRPr="00F54CF8" w:rsidRDefault="00570AD9" w:rsidP="00570AD9">
      <w:pPr>
        <w:rPr>
          <w:bCs/>
          <w:i/>
          <w:iCs/>
        </w:rPr>
      </w:pPr>
    </w:p>
    <w:p w14:paraId="0472E6AC" w14:textId="77777777" w:rsidR="00570AD9" w:rsidRPr="00F54CF8" w:rsidRDefault="00570AD9" w:rsidP="00570AD9">
      <w:pPr>
        <w:rPr>
          <w:bCs/>
          <w:i/>
          <w:iCs/>
        </w:rPr>
      </w:pPr>
      <w:r w:rsidRPr="00F54CF8">
        <w:rPr>
          <w:bCs/>
          <w:i/>
          <w:iCs/>
        </w:rPr>
        <w:t>Med venlig hilsen</w:t>
      </w:r>
    </w:p>
    <w:p w14:paraId="470803B0" w14:textId="77777777" w:rsidR="00570AD9" w:rsidRPr="00F54CF8" w:rsidRDefault="00570AD9" w:rsidP="00570AD9">
      <w:pPr>
        <w:rPr>
          <w:bCs/>
          <w:i/>
          <w:iCs/>
        </w:rPr>
      </w:pPr>
      <w:r w:rsidRPr="00F54CF8">
        <w:rPr>
          <w:bCs/>
          <w:i/>
          <w:iCs/>
        </w:rPr>
        <w:t>Anette Falk</w:t>
      </w:r>
    </w:p>
    <w:p w14:paraId="1982616A" w14:textId="77777777" w:rsidR="00570AD9" w:rsidRPr="00F54CF8" w:rsidRDefault="00570AD9" w:rsidP="00570AD9">
      <w:pPr>
        <w:rPr>
          <w:bCs/>
          <w:i/>
          <w:iCs/>
        </w:rPr>
      </w:pPr>
      <w:r w:rsidRPr="00F54CF8">
        <w:rPr>
          <w:bCs/>
          <w:i/>
          <w:iCs/>
        </w:rPr>
        <w:t xml:space="preserve">                                                                                                                                        </w:t>
      </w:r>
    </w:p>
    <w:p w14:paraId="39DFD741" w14:textId="77777777" w:rsidR="00570AD9" w:rsidRPr="00752B72" w:rsidRDefault="00570AD9" w:rsidP="00570AD9"/>
    <w:p w14:paraId="5B51B7D9" w14:textId="77777777" w:rsidR="00570AD9" w:rsidRPr="00752B72" w:rsidRDefault="00570AD9" w:rsidP="00570AD9"/>
    <w:p w14:paraId="6906D480" w14:textId="77777777" w:rsidR="00570AD9" w:rsidRPr="00752B72" w:rsidRDefault="00570AD9" w:rsidP="00570AD9"/>
    <w:p w14:paraId="46131614" w14:textId="77777777" w:rsidR="00570AD9" w:rsidRDefault="00570AD9" w:rsidP="00570AD9"/>
    <w:p w14:paraId="7CD4ADC6" w14:textId="77777777" w:rsidR="00BD23DA" w:rsidRPr="00570AD9" w:rsidRDefault="00BD23DA" w:rsidP="00570AD9"/>
    <w:sectPr w:rsidR="00BD23DA" w:rsidRPr="00570AD9">
      <w:headerReference w:type="default" r:id="rId8"/>
      <w:footerReference w:type="default" r:id="rId9"/>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66D6D0" w14:textId="77777777" w:rsidR="0024388D" w:rsidRDefault="0024388D" w:rsidP="00B27FA9">
      <w:r>
        <w:separator/>
      </w:r>
    </w:p>
  </w:endnote>
  <w:endnote w:type="continuationSeparator" w:id="0">
    <w:p w14:paraId="72C0923A" w14:textId="77777777" w:rsidR="0024388D" w:rsidRDefault="0024388D" w:rsidP="00B27F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5CB1C" w14:textId="77777777" w:rsidR="004503A7" w:rsidRDefault="004503A7">
    <w:pPr>
      <w:pStyle w:val="Sidefod"/>
    </w:pPr>
    <w:r w:rsidRPr="00E94D91">
      <w:rPr>
        <w:noProof/>
      </w:rPr>
      <w:drawing>
        <wp:anchor distT="0" distB="0" distL="114300" distR="114300" simplePos="0" relativeHeight="251661312" behindDoc="1" locked="0" layoutInCell="1" allowOverlap="1" wp14:anchorId="24A22925" wp14:editId="7C11276F">
          <wp:simplePos x="0" y="0"/>
          <wp:positionH relativeFrom="page">
            <wp:posOffset>372360</wp:posOffset>
          </wp:positionH>
          <wp:positionV relativeFrom="page">
            <wp:posOffset>9608694</wp:posOffset>
          </wp:positionV>
          <wp:extent cx="7055640" cy="1103760"/>
          <wp:effectExtent l="0" t="0" r="0" b="1270"/>
          <wp:wrapNone/>
          <wp:docPr id="1" name="SkylineBlå">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kylineBlå">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55640" cy="11037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C0DD5BA" w14:textId="77777777" w:rsidR="004503A7" w:rsidRDefault="004503A7">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F0E95C" w14:textId="77777777" w:rsidR="0024388D" w:rsidRDefault="0024388D" w:rsidP="00B27FA9">
      <w:r>
        <w:separator/>
      </w:r>
    </w:p>
  </w:footnote>
  <w:footnote w:type="continuationSeparator" w:id="0">
    <w:p w14:paraId="2BE8B21C" w14:textId="77777777" w:rsidR="0024388D" w:rsidRDefault="0024388D" w:rsidP="00B27F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6B5E1" w14:textId="77777777" w:rsidR="004503A7" w:rsidRDefault="004503A7">
    <w:pPr>
      <w:pStyle w:val="Sidehoved"/>
    </w:pPr>
    <w:r>
      <w:rPr>
        <w:noProof/>
      </w:rPr>
      <w:drawing>
        <wp:anchor distT="0" distB="0" distL="114300" distR="114300" simplePos="0" relativeHeight="251659264" behindDoc="1" locked="0" layoutInCell="1" allowOverlap="1" wp14:anchorId="44B32B70" wp14:editId="28962F52">
          <wp:simplePos x="0" y="0"/>
          <wp:positionH relativeFrom="page">
            <wp:posOffset>720090</wp:posOffset>
          </wp:positionH>
          <wp:positionV relativeFrom="page">
            <wp:posOffset>197807</wp:posOffset>
          </wp:positionV>
          <wp:extent cx="1799590" cy="712470"/>
          <wp:effectExtent l="0" t="0" r="0" b="0"/>
          <wp:wrapNone/>
          <wp:docPr id="3" name="Billede 3" descr="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
                    <a:extLst>
                      <a:ext uri="{28A0092B-C50C-407E-A947-70E740481C1C}">
                        <a14:useLocalDpi xmlns:a14="http://schemas.microsoft.com/office/drawing/2010/main" val="0"/>
                      </a:ext>
                    </a:extLst>
                  </a:blip>
                  <a:stretch>
                    <a:fillRect/>
                  </a:stretch>
                </pic:blipFill>
                <pic:spPr>
                  <a:xfrm>
                    <a:off x="0" y="0"/>
                    <a:ext cx="1799590" cy="712470"/>
                  </a:xfrm>
                  <a:prstGeom prst="rect">
                    <a:avLst/>
                  </a:prstGeom>
                </pic:spPr>
              </pic:pic>
            </a:graphicData>
          </a:graphic>
        </wp:anchor>
      </w:drawing>
    </w:r>
  </w:p>
  <w:p w14:paraId="2AEC356F" w14:textId="77777777" w:rsidR="004503A7" w:rsidRDefault="004503A7">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2E7237"/>
    <w:multiLevelType w:val="hybridMultilevel"/>
    <w:tmpl w:val="9F8C5348"/>
    <w:lvl w:ilvl="0" w:tplc="1D2C8D2E">
      <w:numFmt w:val="bullet"/>
      <w:lvlText w:val="-"/>
      <w:lvlJc w:val="left"/>
      <w:pPr>
        <w:ind w:left="1080" w:hanging="360"/>
      </w:pPr>
      <w:rPr>
        <w:rFonts w:ascii="Times New Roman" w:eastAsia="Times New Roman" w:hAnsi="Times New Roman" w:cs="Times New Roman"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 w15:restartNumberingAfterBreak="0">
    <w:nsid w:val="5028662C"/>
    <w:multiLevelType w:val="hybridMultilevel"/>
    <w:tmpl w:val="D180AE20"/>
    <w:lvl w:ilvl="0" w:tplc="BFF821F4">
      <w:numFmt w:val="bullet"/>
      <w:lvlText w:val="-"/>
      <w:lvlJc w:val="left"/>
      <w:pPr>
        <w:ind w:left="720" w:hanging="360"/>
      </w:pPr>
      <w:rPr>
        <w:rFonts w:ascii="Times New Roman" w:eastAsia="Times New Roman" w:hAnsi="Times New Roman" w:cs="Times New Roman"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75FA594B"/>
    <w:multiLevelType w:val="hybridMultilevel"/>
    <w:tmpl w:val="B596D7B2"/>
    <w:lvl w:ilvl="0" w:tplc="4D760C22">
      <w:numFmt w:val="bullet"/>
      <w:lvlText w:val="-"/>
      <w:lvlJc w:val="left"/>
      <w:pPr>
        <w:ind w:left="1080" w:hanging="360"/>
      </w:pPr>
      <w:rPr>
        <w:rFonts w:ascii="Times New Roman" w:eastAsia="Times New Roman" w:hAnsi="Times New Roman" w:cs="Times New Roman" w:hint="default"/>
      </w:rPr>
    </w:lvl>
    <w:lvl w:ilvl="1" w:tplc="04060003">
      <w:start w:val="1"/>
      <w:numFmt w:val="bullet"/>
      <w:lvlText w:val="o"/>
      <w:lvlJc w:val="left"/>
      <w:pPr>
        <w:ind w:left="1800" w:hanging="360"/>
      </w:pPr>
      <w:rPr>
        <w:rFonts w:ascii="Courier New" w:hAnsi="Courier New" w:cs="Courier New" w:hint="default"/>
      </w:rPr>
    </w:lvl>
    <w:lvl w:ilvl="2" w:tplc="04060005">
      <w:start w:val="1"/>
      <w:numFmt w:val="bullet"/>
      <w:lvlText w:val=""/>
      <w:lvlJc w:val="left"/>
      <w:pPr>
        <w:ind w:left="2520" w:hanging="360"/>
      </w:pPr>
      <w:rPr>
        <w:rFonts w:ascii="Wingdings" w:hAnsi="Wingdings" w:hint="default"/>
      </w:rPr>
    </w:lvl>
    <w:lvl w:ilvl="3" w:tplc="04060001">
      <w:start w:val="1"/>
      <w:numFmt w:val="bullet"/>
      <w:lvlText w:val=""/>
      <w:lvlJc w:val="left"/>
      <w:pPr>
        <w:ind w:left="3240" w:hanging="360"/>
      </w:pPr>
      <w:rPr>
        <w:rFonts w:ascii="Symbol" w:hAnsi="Symbol" w:hint="default"/>
      </w:rPr>
    </w:lvl>
    <w:lvl w:ilvl="4" w:tplc="04060003">
      <w:start w:val="1"/>
      <w:numFmt w:val="bullet"/>
      <w:lvlText w:val="o"/>
      <w:lvlJc w:val="left"/>
      <w:pPr>
        <w:ind w:left="3960" w:hanging="360"/>
      </w:pPr>
      <w:rPr>
        <w:rFonts w:ascii="Courier New" w:hAnsi="Courier New" w:cs="Courier New" w:hint="default"/>
      </w:rPr>
    </w:lvl>
    <w:lvl w:ilvl="5" w:tplc="04060005">
      <w:start w:val="1"/>
      <w:numFmt w:val="bullet"/>
      <w:lvlText w:val=""/>
      <w:lvlJc w:val="left"/>
      <w:pPr>
        <w:ind w:left="4680" w:hanging="360"/>
      </w:pPr>
      <w:rPr>
        <w:rFonts w:ascii="Wingdings" w:hAnsi="Wingdings" w:hint="default"/>
      </w:rPr>
    </w:lvl>
    <w:lvl w:ilvl="6" w:tplc="04060001">
      <w:start w:val="1"/>
      <w:numFmt w:val="bullet"/>
      <w:lvlText w:val=""/>
      <w:lvlJc w:val="left"/>
      <w:pPr>
        <w:ind w:left="5400" w:hanging="360"/>
      </w:pPr>
      <w:rPr>
        <w:rFonts w:ascii="Symbol" w:hAnsi="Symbol" w:hint="default"/>
      </w:rPr>
    </w:lvl>
    <w:lvl w:ilvl="7" w:tplc="04060003">
      <w:start w:val="1"/>
      <w:numFmt w:val="bullet"/>
      <w:lvlText w:val="o"/>
      <w:lvlJc w:val="left"/>
      <w:pPr>
        <w:ind w:left="6120" w:hanging="360"/>
      </w:pPr>
      <w:rPr>
        <w:rFonts w:ascii="Courier New" w:hAnsi="Courier New" w:cs="Courier New" w:hint="default"/>
      </w:rPr>
    </w:lvl>
    <w:lvl w:ilvl="8" w:tplc="04060005">
      <w:start w:val="1"/>
      <w:numFmt w:val="bullet"/>
      <w:lvlText w:val=""/>
      <w:lvlJc w:val="left"/>
      <w:pPr>
        <w:ind w:left="6840" w:hanging="360"/>
      </w:pPr>
      <w:rPr>
        <w:rFonts w:ascii="Wingdings" w:hAnsi="Wingdings" w:hint="default"/>
      </w:rPr>
    </w:lvl>
  </w:abstractNum>
  <w:num w:numId="1" w16cid:durableId="1265263129">
    <w:abstractNumId w:val="2"/>
  </w:num>
  <w:num w:numId="2" w16cid:durableId="611475019">
    <w:abstractNumId w:val="0"/>
  </w:num>
  <w:num w:numId="3" w16cid:durableId="8240539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a-DK" w:vendorID="64" w:dllVersion="6" w:nlCheck="1" w:checkStyle="0"/>
  <w:activeWritingStyle w:appName="MSWord" w:lang="da-DK" w:vendorID="64" w:dllVersion="4096" w:nlCheck="1" w:checkStyle="0"/>
  <w:activeWritingStyle w:appName="MSWord" w:lang="en-US" w:vendorID="64" w:dllVersion="4096" w:nlCheck="1" w:checkStyle="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crypted_CloudStatistics_DocumentCreation" w:val="jdVW2FK8uI0YHzTHPTEY1w=="/>
    <w:docVar w:name="Encrypted_CloudStatistics_StoryID" w:val="1mYxmF/yYcEVRKcB0LztNjHZBmNETfwuB30/nWaReqIOjglGG8YMR2fI9p6f1Nt4"/>
  </w:docVars>
  <w:rsids>
    <w:rsidRoot w:val="00376028"/>
    <w:rsid w:val="0002111E"/>
    <w:rsid w:val="000365D9"/>
    <w:rsid w:val="000471B3"/>
    <w:rsid w:val="00052255"/>
    <w:rsid w:val="000707D4"/>
    <w:rsid w:val="00082937"/>
    <w:rsid w:val="000900D4"/>
    <w:rsid w:val="00097866"/>
    <w:rsid w:val="000E3A8E"/>
    <w:rsid w:val="00115833"/>
    <w:rsid w:val="001216AD"/>
    <w:rsid w:val="00143BDE"/>
    <w:rsid w:val="00147BCD"/>
    <w:rsid w:val="00151DA7"/>
    <w:rsid w:val="001A0F5D"/>
    <w:rsid w:val="001B39E1"/>
    <w:rsid w:val="001B3ED9"/>
    <w:rsid w:val="001B640B"/>
    <w:rsid w:val="001E0A0C"/>
    <w:rsid w:val="001E6258"/>
    <w:rsid w:val="001F4BD4"/>
    <w:rsid w:val="002056B0"/>
    <w:rsid w:val="00206D1F"/>
    <w:rsid w:val="00215A62"/>
    <w:rsid w:val="002166C9"/>
    <w:rsid w:val="00226179"/>
    <w:rsid w:val="0024388D"/>
    <w:rsid w:val="0027419C"/>
    <w:rsid w:val="002826D1"/>
    <w:rsid w:val="00287A90"/>
    <w:rsid w:val="002942A8"/>
    <w:rsid w:val="002C1F97"/>
    <w:rsid w:val="002E2B60"/>
    <w:rsid w:val="002E446D"/>
    <w:rsid w:val="002E69E8"/>
    <w:rsid w:val="002F2816"/>
    <w:rsid w:val="002F61F7"/>
    <w:rsid w:val="003100EA"/>
    <w:rsid w:val="0031622E"/>
    <w:rsid w:val="003223D0"/>
    <w:rsid w:val="00336A2B"/>
    <w:rsid w:val="0034221E"/>
    <w:rsid w:val="003718B2"/>
    <w:rsid w:val="00376028"/>
    <w:rsid w:val="00380636"/>
    <w:rsid w:val="00381410"/>
    <w:rsid w:val="00396658"/>
    <w:rsid w:val="003A0540"/>
    <w:rsid w:val="003C10BA"/>
    <w:rsid w:val="003C3585"/>
    <w:rsid w:val="003D6E33"/>
    <w:rsid w:val="003E37EC"/>
    <w:rsid w:val="00426CEE"/>
    <w:rsid w:val="00433C8E"/>
    <w:rsid w:val="004347A5"/>
    <w:rsid w:val="004503A7"/>
    <w:rsid w:val="00462006"/>
    <w:rsid w:val="00476DA1"/>
    <w:rsid w:val="004A63BE"/>
    <w:rsid w:val="004D1349"/>
    <w:rsid w:val="004D448A"/>
    <w:rsid w:val="004D76A2"/>
    <w:rsid w:val="004E5FF2"/>
    <w:rsid w:val="004F5059"/>
    <w:rsid w:val="00525B6D"/>
    <w:rsid w:val="005428CA"/>
    <w:rsid w:val="00543D55"/>
    <w:rsid w:val="005514E6"/>
    <w:rsid w:val="00570AD9"/>
    <w:rsid w:val="00594D5C"/>
    <w:rsid w:val="005C231A"/>
    <w:rsid w:val="005C7BE7"/>
    <w:rsid w:val="005D141E"/>
    <w:rsid w:val="00611436"/>
    <w:rsid w:val="00646A35"/>
    <w:rsid w:val="0065756D"/>
    <w:rsid w:val="006639D5"/>
    <w:rsid w:val="0066402A"/>
    <w:rsid w:val="00665451"/>
    <w:rsid w:val="00673633"/>
    <w:rsid w:val="006849D8"/>
    <w:rsid w:val="00693BE0"/>
    <w:rsid w:val="006A648C"/>
    <w:rsid w:val="006B207C"/>
    <w:rsid w:val="006C5FE6"/>
    <w:rsid w:val="006D3D81"/>
    <w:rsid w:val="006D7E89"/>
    <w:rsid w:val="006F3051"/>
    <w:rsid w:val="00734341"/>
    <w:rsid w:val="00756940"/>
    <w:rsid w:val="007674AE"/>
    <w:rsid w:val="00770D2B"/>
    <w:rsid w:val="007776E2"/>
    <w:rsid w:val="007B2606"/>
    <w:rsid w:val="007D0253"/>
    <w:rsid w:val="007D1C38"/>
    <w:rsid w:val="007D3255"/>
    <w:rsid w:val="007D3D08"/>
    <w:rsid w:val="007D608C"/>
    <w:rsid w:val="007E0F65"/>
    <w:rsid w:val="007E3948"/>
    <w:rsid w:val="007F3C7F"/>
    <w:rsid w:val="008124A3"/>
    <w:rsid w:val="00831A3E"/>
    <w:rsid w:val="00840160"/>
    <w:rsid w:val="00857127"/>
    <w:rsid w:val="008704F2"/>
    <w:rsid w:val="00882CEA"/>
    <w:rsid w:val="008972E5"/>
    <w:rsid w:val="00897339"/>
    <w:rsid w:val="008A2BAA"/>
    <w:rsid w:val="008D5210"/>
    <w:rsid w:val="008D681E"/>
    <w:rsid w:val="008E2FCD"/>
    <w:rsid w:val="008F2014"/>
    <w:rsid w:val="008F6CAB"/>
    <w:rsid w:val="00901C7C"/>
    <w:rsid w:val="00901E94"/>
    <w:rsid w:val="009157D6"/>
    <w:rsid w:val="0092721B"/>
    <w:rsid w:val="00940625"/>
    <w:rsid w:val="00942095"/>
    <w:rsid w:val="009476E9"/>
    <w:rsid w:val="009531C6"/>
    <w:rsid w:val="00971AE0"/>
    <w:rsid w:val="009743D5"/>
    <w:rsid w:val="00976F5B"/>
    <w:rsid w:val="00986459"/>
    <w:rsid w:val="009921B2"/>
    <w:rsid w:val="009929CE"/>
    <w:rsid w:val="009A59DD"/>
    <w:rsid w:val="009F579A"/>
    <w:rsid w:val="00A06292"/>
    <w:rsid w:val="00A11FFF"/>
    <w:rsid w:val="00A865AA"/>
    <w:rsid w:val="00A93C77"/>
    <w:rsid w:val="00AB575C"/>
    <w:rsid w:val="00AE7C61"/>
    <w:rsid w:val="00B017F1"/>
    <w:rsid w:val="00B20853"/>
    <w:rsid w:val="00B23474"/>
    <w:rsid w:val="00B27FA9"/>
    <w:rsid w:val="00B321F7"/>
    <w:rsid w:val="00B4119B"/>
    <w:rsid w:val="00B73839"/>
    <w:rsid w:val="00B73BC0"/>
    <w:rsid w:val="00B73DA3"/>
    <w:rsid w:val="00B834FA"/>
    <w:rsid w:val="00B930A6"/>
    <w:rsid w:val="00BB2FDF"/>
    <w:rsid w:val="00BB3B2E"/>
    <w:rsid w:val="00BB5907"/>
    <w:rsid w:val="00BB7746"/>
    <w:rsid w:val="00BD08FA"/>
    <w:rsid w:val="00BD23DA"/>
    <w:rsid w:val="00BE1110"/>
    <w:rsid w:val="00BE226E"/>
    <w:rsid w:val="00BE3034"/>
    <w:rsid w:val="00BE63FB"/>
    <w:rsid w:val="00C11E70"/>
    <w:rsid w:val="00C14BBC"/>
    <w:rsid w:val="00C365B9"/>
    <w:rsid w:val="00C56BDD"/>
    <w:rsid w:val="00C63BA3"/>
    <w:rsid w:val="00C82953"/>
    <w:rsid w:val="00C8295D"/>
    <w:rsid w:val="00C82CBB"/>
    <w:rsid w:val="00C90D37"/>
    <w:rsid w:val="00CA6C94"/>
    <w:rsid w:val="00CE40A0"/>
    <w:rsid w:val="00D03C29"/>
    <w:rsid w:val="00D128FF"/>
    <w:rsid w:val="00D13BA6"/>
    <w:rsid w:val="00D231DC"/>
    <w:rsid w:val="00D25DCC"/>
    <w:rsid w:val="00D3332D"/>
    <w:rsid w:val="00D45010"/>
    <w:rsid w:val="00D5017A"/>
    <w:rsid w:val="00D64316"/>
    <w:rsid w:val="00D65E45"/>
    <w:rsid w:val="00D6600E"/>
    <w:rsid w:val="00D72498"/>
    <w:rsid w:val="00D921D9"/>
    <w:rsid w:val="00D97343"/>
    <w:rsid w:val="00DA39D7"/>
    <w:rsid w:val="00DA4C28"/>
    <w:rsid w:val="00DA576A"/>
    <w:rsid w:val="00DB5335"/>
    <w:rsid w:val="00DE7373"/>
    <w:rsid w:val="00DF13BE"/>
    <w:rsid w:val="00E33E9E"/>
    <w:rsid w:val="00E420B8"/>
    <w:rsid w:val="00E44DA2"/>
    <w:rsid w:val="00E5170C"/>
    <w:rsid w:val="00E550D3"/>
    <w:rsid w:val="00E6708E"/>
    <w:rsid w:val="00E81C05"/>
    <w:rsid w:val="00EA094C"/>
    <w:rsid w:val="00ED0F18"/>
    <w:rsid w:val="00EE4EC2"/>
    <w:rsid w:val="00EF50A1"/>
    <w:rsid w:val="00F07051"/>
    <w:rsid w:val="00F4185F"/>
    <w:rsid w:val="00F6662A"/>
    <w:rsid w:val="00F67B58"/>
    <w:rsid w:val="00F74F02"/>
    <w:rsid w:val="00F76D6D"/>
    <w:rsid w:val="00F837DD"/>
    <w:rsid w:val="00F9381E"/>
    <w:rsid w:val="00F95E49"/>
    <w:rsid w:val="00FA02CA"/>
    <w:rsid w:val="00FA0696"/>
    <w:rsid w:val="00FB18BB"/>
    <w:rsid w:val="00FC1598"/>
    <w:rsid w:val="00FC3040"/>
    <w:rsid w:val="00FD4984"/>
    <w:rsid w:val="00FF780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92097"/>
  <w15:chartTrackingRefBased/>
  <w15:docId w15:val="{FA88CD00-DBAD-494D-A857-DAA6A8E44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3DA"/>
    <w:pPr>
      <w:spacing w:after="0" w:line="240" w:lineRule="auto"/>
    </w:pPr>
    <w:rPr>
      <w:rFonts w:ascii="Times New Roman" w:eastAsia="Times New Roman" w:hAnsi="Times New Roman" w:cs="Times New Roman"/>
      <w:sz w:val="24"/>
      <w:szCs w:val="24"/>
      <w:lang w:eastAsia="da-DK"/>
    </w:rPr>
  </w:style>
  <w:style w:type="paragraph" w:styleId="Overskrift3">
    <w:name w:val="heading 3"/>
    <w:basedOn w:val="Normal"/>
    <w:next w:val="Normal"/>
    <w:link w:val="Overskrift3Tegn"/>
    <w:uiPriority w:val="9"/>
    <w:semiHidden/>
    <w:unhideWhenUsed/>
    <w:qFormat/>
    <w:rsid w:val="00082937"/>
    <w:pPr>
      <w:keepNext/>
      <w:keepLines/>
      <w:spacing w:before="40"/>
      <w:outlineLvl w:val="2"/>
    </w:pPr>
    <w:rPr>
      <w:rFonts w:asciiTheme="majorHAnsi" w:eastAsiaTheme="majorEastAsia" w:hAnsiTheme="majorHAnsi" w:cstheme="majorBidi"/>
      <w:color w:val="1F4D78" w:themeColor="accent1" w:themeShade="7F"/>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BD23DA"/>
    <w:pPr>
      <w:ind w:left="720"/>
      <w:contextualSpacing/>
    </w:pPr>
  </w:style>
  <w:style w:type="character" w:styleId="Hyperlink">
    <w:name w:val="Hyperlink"/>
    <w:basedOn w:val="Standardskrifttypeiafsnit"/>
    <w:uiPriority w:val="99"/>
    <w:semiHidden/>
    <w:unhideWhenUsed/>
    <w:rsid w:val="00EE4EC2"/>
    <w:rPr>
      <w:color w:val="0000FF"/>
      <w:u w:val="single"/>
    </w:rPr>
  </w:style>
  <w:style w:type="paragraph" w:styleId="NormalWeb">
    <w:name w:val="Normal (Web)"/>
    <w:basedOn w:val="Normal"/>
    <w:uiPriority w:val="99"/>
    <w:unhideWhenUsed/>
    <w:rsid w:val="00EE4EC2"/>
    <w:rPr>
      <w:rFonts w:eastAsiaTheme="minorHAnsi"/>
    </w:rPr>
  </w:style>
  <w:style w:type="paragraph" w:styleId="Markeringsbobletekst">
    <w:name w:val="Balloon Text"/>
    <w:basedOn w:val="Normal"/>
    <w:link w:val="MarkeringsbobletekstTegn"/>
    <w:uiPriority w:val="99"/>
    <w:semiHidden/>
    <w:unhideWhenUsed/>
    <w:rsid w:val="00C90D37"/>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C90D37"/>
    <w:rPr>
      <w:rFonts w:ascii="Segoe UI" w:eastAsia="Times New Roman" w:hAnsi="Segoe UI" w:cs="Segoe UI"/>
      <w:sz w:val="18"/>
      <w:szCs w:val="18"/>
      <w:lang w:eastAsia="da-DK"/>
    </w:rPr>
  </w:style>
  <w:style w:type="paragraph" w:styleId="Sidehoved">
    <w:name w:val="header"/>
    <w:basedOn w:val="Normal"/>
    <w:link w:val="SidehovedTegn"/>
    <w:uiPriority w:val="99"/>
    <w:unhideWhenUsed/>
    <w:rsid w:val="00B27FA9"/>
    <w:pPr>
      <w:tabs>
        <w:tab w:val="center" w:pos="4819"/>
        <w:tab w:val="right" w:pos="9638"/>
      </w:tabs>
    </w:pPr>
  </w:style>
  <w:style w:type="character" w:customStyle="1" w:styleId="SidehovedTegn">
    <w:name w:val="Sidehoved Tegn"/>
    <w:basedOn w:val="Standardskrifttypeiafsnit"/>
    <w:link w:val="Sidehoved"/>
    <w:uiPriority w:val="99"/>
    <w:rsid w:val="00B27FA9"/>
    <w:rPr>
      <w:rFonts w:ascii="Times New Roman" w:eastAsia="Times New Roman" w:hAnsi="Times New Roman" w:cs="Times New Roman"/>
      <w:sz w:val="24"/>
      <w:szCs w:val="24"/>
      <w:lang w:eastAsia="da-DK"/>
    </w:rPr>
  </w:style>
  <w:style w:type="paragraph" w:styleId="Sidefod">
    <w:name w:val="footer"/>
    <w:basedOn w:val="Normal"/>
    <w:link w:val="SidefodTegn"/>
    <w:uiPriority w:val="99"/>
    <w:unhideWhenUsed/>
    <w:rsid w:val="00B27FA9"/>
    <w:pPr>
      <w:tabs>
        <w:tab w:val="center" w:pos="4819"/>
        <w:tab w:val="right" w:pos="9638"/>
      </w:tabs>
    </w:pPr>
  </w:style>
  <w:style w:type="character" w:customStyle="1" w:styleId="SidefodTegn">
    <w:name w:val="Sidefod Tegn"/>
    <w:basedOn w:val="Standardskrifttypeiafsnit"/>
    <w:link w:val="Sidefod"/>
    <w:uiPriority w:val="99"/>
    <w:rsid w:val="00B27FA9"/>
    <w:rPr>
      <w:rFonts w:ascii="Times New Roman" w:eastAsia="Times New Roman" w:hAnsi="Times New Roman" w:cs="Times New Roman"/>
      <w:sz w:val="24"/>
      <w:szCs w:val="24"/>
      <w:lang w:eastAsia="da-DK"/>
    </w:rPr>
  </w:style>
  <w:style w:type="character" w:customStyle="1" w:styleId="Overskrift3Tegn">
    <w:name w:val="Overskrift 3 Tegn"/>
    <w:basedOn w:val="Standardskrifttypeiafsnit"/>
    <w:link w:val="Overskrift3"/>
    <w:uiPriority w:val="9"/>
    <w:semiHidden/>
    <w:rsid w:val="00082937"/>
    <w:rPr>
      <w:rFonts w:asciiTheme="majorHAnsi" w:eastAsiaTheme="majorEastAsia" w:hAnsiTheme="majorHAnsi" w:cstheme="majorBidi"/>
      <w:color w:val="1F4D78" w:themeColor="accent1" w:themeShade="7F"/>
      <w:sz w:val="24"/>
      <w:szCs w:val="24"/>
      <w:lang w:eastAsia="da-DK"/>
    </w:rPr>
  </w:style>
  <w:style w:type="paragraph" w:styleId="Almindeligtekst">
    <w:name w:val="Plain Text"/>
    <w:basedOn w:val="Normal"/>
    <w:link w:val="AlmindeligtekstTegn"/>
    <w:uiPriority w:val="99"/>
    <w:semiHidden/>
    <w:unhideWhenUsed/>
    <w:rsid w:val="00B20853"/>
    <w:rPr>
      <w:rFonts w:ascii="Arial" w:hAnsi="Arial" w:cs="Arial"/>
      <w:sz w:val="20"/>
      <w:szCs w:val="20"/>
    </w:rPr>
  </w:style>
  <w:style w:type="character" w:customStyle="1" w:styleId="AlmindeligtekstTegn">
    <w:name w:val="Almindelig tekst Tegn"/>
    <w:basedOn w:val="Standardskrifttypeiafsnit"/>
    <w:link w:val="Almindeligtekst"/>
    <w:uiPriority w:val="99"/>
    <w:semiHidden/>
    <w:rsid w:val="00B20853"/>
    <w:rPr>
      <w:rFonts w:ascii="Arial" w:eastAsia="Times New Roman" w:hAnsi="Arial" w:cs="Arial"/>
      <w:sz w:val="20"/>
      <w:szCs w:val="20"/>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0012770">
      <w:bodyDiv w:val="1"/>
      <w:marLeft w:val="0"/>
      <w:marRight w:val="0"/>
      <w:marTop w:val="0"/>
      <w:marBottom w:val="0"/>
      <w:divBdr>
        <w:top w:val="none" w:sz="0" w:space="0" w:color="auto"/>
        <w:left w:val="none" w:sz="0" w:space="0" w:color="auto"/>
        <w:bottom w:val="none" w:sz="0" w:space="0" w:color="auto"/>
        <w:right w:val="none" w:sz="0" w:space="0" w:color="auto"/>
      </w:divBdr>
    </w:div>
    <w:div w:id="378285435">
      <w:bodyDiv w:val="1"/>
      <w:marLeft w:val="0"/>
      <w:marRight w:val="0"/>
      <w:marTop w:val="0"/>
      <w:marBottom w:val="0"/>
      <w:divBdr>
        <w:top w:val="none" w:sz="0" w:space="0" w:color="auto"/>
        <w:left w:val="none" w:sz="0" w:space="0" w:color="auto"/>
        <w:bottom w:val="none" w:sz="0" w:space="0" w:color="auto"/>
        <w:right w:val="none" w:sz="0" w:space="0" w:color="auto"/>
      </w:divBdr>
    </w:div>
    <w:div w:id="478619900">
      <w:bodyDiv w:val="1"/>
      <w:marLeft w:val="0"/>
      <w:marRight w:val="0"/>
      <w:marTop w:val="0"/>
      <w:marBottom w:val="0"/>
      <w:divBdr>
        <w:top w:val="none" w:sz="0" w:space="0" w:color="auto"/>
        <w:left w:val="none" w:sz="0" w:space="0" w:color="auto"/>
        <w:bottom w:val="none" w:sz="0" w:space="0" w:color="auto"/>
        <w:right w:val="none" w:sz="0" w:space="0" w:color="auto"/>
      </w:divBdr>
    </w:div>
    <w:div w:id="605888799">
      <w:bodyDiv w:val="1"/>
      <w:marLeft w:val="0"/>
      <w:marRight w:val="0"/>
      <w:marTop w:val="0"/>
      <w:marBottom w:val="0"/>
      <w:divBdr>
        <w:top w:val="none" w:sz="0" w:space="0" w:color="auto"/>
        <w:left w:val="none" w:sz="0" w:space="0" w:color="auto"/>
        <w:bottom w:val="none" w:sz="0" w:space="0" w:color="auto"/>
        <w:right w:val="none" w:sz="0" w:space="0" w:color="auto"/>
      </w:divBdr>
    </w:div>
    <w:div w:id="1478911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C7DB53-1FC3-45A8-AC94-90B3FC1BA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1107</Words>
  <Characters>5915</Characters>
  <Application>Microsoft Office Word</Application>
  <DocSecurity>0</DocSecurity>
  <Lines>137</Lines>
  <Paragraphs>77</Paragraphs>
  <ScaleCrop>false</ScaleCrop>
  <HeadingPairs>
    <vt:vector size="2" baseType="variant">
      <vt:variant>
        <vt:lpstr>Titel</vt:lpstr>
      </vt:variant>
      <vt:variant>
        <vt:i4>1</vt:i4>
      </vt:variant>
    </vt:vector>
  </HeadingPairs>
  <TitlesOfParts>
    <vt:vector size="1" baseType="lpstr">
      <vt:lpstr/>
    </vt:vector>
  </TitlesOfParts>
  <Company>Brøndby Kommune</Company>
  <LinksUpToDate>false</LinksUpToDate>
  <CharactersWithSpaces>6945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Anette Falk</dc:creator>
  <cp:keywords/>
  <dc:description/>
  <cp:lastModifiedBy>Birgit Anna Rasmussen</cp:lastModifiedBy>
  <cp:revision>2</cp:revision>
  <cp:lastPrinted>2026-03-09T10:17:00Z</cp:lastPrinted>
  <dcterms:created xsi:type="dcterms:W3CDTF">2026-09-18T08:30:00Z</dcterms:created>
  <dcterms:modified xsi:type="dcterms:W3CDTF">2026-09-18T08:30:00Z</dcterms:modified>
</cp:coreProperties>
</file>